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4D" w:rsidRPr="00B64F0E" w:rsidRDefault="00A17B4D" w:rsidP="00A17B4D">
      <w:pPr>
        <w:ind w:left="5760" w:firstLine="4163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5B16F1">
        <w:rPr>
          <w:sz w:val="28"/>
          <w:szCs w:val="28"/>
        </w:rPr>
        <w:t>5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9F7518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 годы</w:t>
      </w:r>
      <w:r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A0837" w:rsidRDefault="009A0837" w:rsidP="00A17B4D">
      <w:pPr>
        <w:outlineLvl w:val="0"/>
      </w:pPr>
    </w:p>
    <w:p w:rsidR="009A0837" w:rsidRDefault="009A083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EF638B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DA0272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A17B4D" w:rsidRPr="00B64F0E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 муниципальной программы</w:t>
      </w:r>
    </w:p>
    <w:p w:rsidR="009A0837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 городской среды Тимашевского</w:t>
      </w:r>
    </w:p>
    <w:p w:rsidR="008B3308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городского поселения Тимашевского района</w:t>
      </w:r>
      <w:r w:rsidR="009F7518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</w:p>
    <w:p w:rsidR="009A0837" w:rsidRDefault="009A0837" w:rsidP="00A17B4D">
      <w:pPr>
        <w:jc w:val="center"/>
        <w:rPr>
          <w:sz w:val="28"/>
          <w:szCs w:val="28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"/>
        <w:gridCol w:w="1985"/>
        <w:gridCol w:w="2977"/>
        <w:gridCol w:w="6095"/>
        <w:gridCol w:w="2471"/>
      </w:tblGrid>
      <w:tr w:rsidR="008874A2" w:rsidRPr="00B64F0E" w:rsidTr="00BE19F2">
        <w:trPr>
          <w:trHeight w:val="1366"/>
        </w:trPr>
        <w:tc>
          <w:tcPr>
            <w:tcW w:w="992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№ п/п</w:t>
            </w:r>
          </w:p>
        </w:tc>
        <w:tc>
          <w:tcPr>
            <w:tcW w:w="1985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Наименование общественной территории</w:t>
            </w:r>
          </w:p>
        </w:tc>
        <w:tc>
          <w:tcPr>
            <w:tcW w:w="2977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Адрес общественной территории</w:t>
            </w:r>
          </w:p>
        </w:tc>
        <w:tc>
          <w:tcPr>
            <w:tcW w:w="6095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Перечень мероприятий</w:t>
            </w:r>
          </w:p>
        </w:tc>
        <w:tc>
          <w:tcPr>
            <w:tcW w:w="2471" w:type="dxa"/>
            <w:vAlign w:val="center"/>
          </w:tcPr>
          <w:p w:rsidR="008874A2" w:rsidRPr="00B22F96" w:rsidRDefault="008874A2" w:rsidP="00BE19F2">
            <w:pPr>
              <w:spacing w:line="276" w:lineRule="auto"/>
              <w:jc w:val="center"/>
            </w:pPr>
            <w:r w:rsidRPr="00B22F96">
              <w:t>Плановый период реализации работ по благоустройству (годы)</w:t>
            </w:r>
          </w:p>
        </w:tc>
      </w:tr>
      <w:tr w:rsidR="00AD376A" w:rsidRPr="00B64F0E" w:rsidTr="00BE19F2">
        <w:trPr>
          <w:trHeight w:val="1469"/>
        </w:trPr>
        <w:tc>
          <w:tcPr>
            <w:tcW w:w="992" w:type="dxa"/>
            <w:vAlign w:val="center"/>
          </w:tcPr>
          <w:p w:rsidR="00AD376A" w:rsidRPr="00C635ED" w:rsidRDefault="00AD376A" w:rsidP="00665C9D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E160DF">
              <w:t>г. Тимашевск, сквер по ул. Дзержинского, №20 а</w:t>
            </w:r>
          </w:p>
        </w:tc>
        <w:tc>
          <w:tcPr>
            <w:tcW w:w="2977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 xml:space="preserve">Тимашевское городское поселение Тимашевского района, ул. Дзержинского, </w:t>
            </w:r>
            <w:r>
              <w:t>№</w:t>
            </w:r>
            <w:r w:rsidRPr="00C635ED">
              <w:t>20 а</w:t>
            </w:r>
          </w:p>
        </w:tc>
        <w:tc>
          <w:tcPr>
            <w:tcW w:w="6095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>Обустройство пешеходной зоны, асфальтирование дорог и тротуаров. Установка светильников, скамеек, урн. Высадка деревьев и кустарников.</w:t>
            </w:r>
          </w:p>
        </w:tc>
        <w:tc>
          <w:tcPr>
            <w:tcW w:w="2471" w:type="dxa"/>
            <w:vAlign w:val="center"/>
          </w:tcPr>
          <w:p w:rsidR="00AD376A" w:rsidRPr="00B22F96" w:rsidRDefault="00AD376A" w:rsidP="00665C9D">
            <w:pPr>
              <w:jc w:val="center"/>
            </w:pPr>
            <w:r w:rsidRPr="00B22F96">
              <w:t>20</w:t>
            </w:r>
            <w:r w:rsidR="004047A9" w:rsidRPr="00B22F96">
              <w:t>2</w:t>
            </w:r>
            <w:r w:rsidR="00396CDC" w:rsidRPr="00B22F96">
              <w:t>2</w:t>
            </w:r>
            <w:r w:rsidRPr="00B22F96">
              <w:t xml:space="preserve"> год</w:t>
            </w:r>
          </w:p>
        </w:tc>
      </w:tr>
      <w:tr w:rsidR="005E644D" w:rsidRPr="00B64F0E" w:rsidTr="008F1558">
        <w:trPr>
          <w:trHeight w:val="1974"/>
        </w:trPr>
        <w:tc>
          <w:tcPr>
            <w:tcW w:w="992" w:type="dxa"/>
            <w:vAlign w:val="center"/>
          </w:tcPr>
          <w:p w:rsidR="005E644D" w:rsidRPr="00C635ED" w:rsidRDefault="005E644D" w:rsidP="00665C9D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5E644D" w:rsidRPr="00E160DF" w:rsidRDefault="005E644D" w:rsidP="00665C9D">
            <w:pPr>
              <w:jc w:val="center"/>
            </w:pPr>
            <w:r w:rsidRPr="00E160DF">
              <w:t>г. Тимашевск, мкр-н Садовод, ул. Красивая, 33</w:t>
            </w:r>
            <w:r>
              <w:t xml:space="preserve">, </w:t>
            </w:r>
            <w:r w:rsidRPr="00E160DF">
              <w:t>Памят</w:t>
            </w:r>
            <w:r>
              <w:t>ник истории и культуры (курган)</w:t>
            </w:r>
          </w:p>
        </w:tc>
        <w:tc>
          <w:tcPr>
            <w:tcW w:w="2977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Тимашевское городское поселение Тимашевского района, мкр. Садовод,               ул. Красивая, 33</w:t>
            </w:r>
          </w:p>
        </w:tc>
        <w:tc>
          <w:tcPr>
            <w:tcW w:w="6095" w:type="dxa"/>
            <w:vAlign w:val="center"/>
          </w:tcPr>
          <w:p w:rsidR="005E644D" w:rsidRPr="00C635ED" w:rsidRDefault="005E644D" w:rsidP="00BE19F2">
            <w:pPr>
              <w:tabs>
                <w:tab w:val="left" w:pos="984"/>
              </w:tabs>
              <w:jc w:val="center"/>
            </w:pPr>
            <w:r w:rsidRPr="00C635ED">
              <w:t>Устройство пешеходных дорожек. Установ</w:t>
            </w:r>
            <w:r>
              <w:t>ка светильников, скамеек, урн, высадка</w:t>
            </w:r>
            <w:r w:rsidRPr="00C635ED">
              <w:t xml:space="preserve"> деревьев, кустарников.</w:t>
            </w:r>
          </w:p>
        </w:tc>
        <w:tc>
          <w:tcPr>
            <w:tcW w:w="2471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2021 год</w:t>
            </w:r>
          </w:p>
        </w:tc>
      </w:tr>
      <w:tr w:rsidR="005E644D" w:rsidRPr="00B64F0E" w:rsidTr="00BE19F2">
        <w:trPr>
          <w:trHeight w:val="1589"/>
        </w:trPr>
        <w:tc>
          <w:tcPr>
            <w:tcW w:w="992" w:type="dxa"/>
            <w:vAlign w:val="center"/>
          </w:tcPr>
          <w:p w:rsidR="005E644D" w:rsidRPr="00C635ED" w:rsidRDefault="005E644D" w:rsidP="00665C9D">
            <w:pPr>
              <w:jc w:val="center"/>
            </w:pPr>
            <w:r>
              <w:lastRenderedPageBreak/>
              <w:t>3</w:t>
            </w:r>
          </w:p>
        </w:tc>
        <w:tc>
          <w:tcPr>
            <w:tcW w:w="1985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6443BE">
              <w:t>г. Тимашевск, пляж в мкр-н Садовод,                              ул. 70 лет Октября, 6Б</w:t>
            </w:r>
          </w:p>
        </w:tc>
        <w:tc>
          <w:tcPr>
            <w:tcW w:w="2977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Тимашевское городское поселение Тимашевского района, мкр. Садовод, ул. 70 лет Октября, 6Б</w:t>
            </w:r>
          </w:p>
        </w:tc>
        <w:tc>
          <w:tcPr>
            <w:tcW w:w="6095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зоны, устройство тропинки вдоль берега реки. Установка, светильников, скамеек, урн и детской площадки, строительство пешеходной дорожки, посадка деревьев, кустарников.</w:t>
            </w:r>
          </w:p>
        </w:tc>
        <w:tc>
          <w:tcPr>
            <w:tcW w:w="2471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2021 год</w:t>
            </w:r>
          </w:p>
        </w:tc>
      </w:tr>
      <w:tr w:rsidR="008874A2" w:rsidRPr="00B64F0E" w:rsidTr="008F1558">
        <w:trPr>
          <w:trHeight w:val="1690"/>
        </w:trPr>
        <w:tc>
          <w:tcPr>
            <w:tcW w:w="992" w:type="dxa"/>
            <w:vAlign w:val="center"/>
          </w:tcPr>
          <w:p w:rsidR="008874A2" w:rsidRPr="00C635ED" w:rsidRDefault="005E644D" w:rsidP="00665C9D">
            <w:pPr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8874A2" w:rsidRPr="00C635ED" w:rsidRDefault="00E160DF" w:rsidP="00665C9D">
            <w:pPr>
              <w:jc w:val="center"/>
            </w:pPr>
            <w:r w:rsidRPr="00E160DF">
              <w:t>г. Тимашевск, ул. Кузнечная, 127</w:t>
            </w:r>
            <w:r w:rsidR="00ED6CC9">
              <w:t>, Городской пляж</w:t>
            </w:r>
          </w:p>
        </w:tc>
        <w:tc>
          <w:tcPr>
            <w:tcW w:w="2977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Тимашевское городское поселение Тим</w:t>
            </w:r>
            <w:r w:rsidR="00BB4CF2">
              <w:t>ашевского района, ул. Кузнечная,</w:t>
            </w:r>
            <w:r w:rsidRPr="00C635ED">
              <w:t xml:space="preserve"> 127</w:t>
            </w:r>
          </w:p>
        </w:tc>
        <w:tc>
          <w:tcPr>
            <w:tcW w:w="6095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 песком, устройство тропинки вдоль берега реки. Установка спортивной площадки, пляжных зонтиков, светильников, скамеек, урн, туалета. Обустройство контейнерной площадки, парковки, летнего кафе, сцены, высадка деревьев, кустарников.</w:t>
            </w:r>
          </w:p>
        </w:tc>
        <w:tc>
          <w:tcPr>
            <w:tcW w:w="2471" w:type="dxa"/>
            <w:vAlign w:val="center"/>
          </w:tcPr>
          <w:p w:rsidR="008874A2" w:rsidRPr="00B22F96" w:rsidRDefault="008874A2" w:rsidP="00665C9D">
            <w:pPr>
              <w:jc w:val="center"/>
            </w:pPr>
            <w:bookmarkStart w:id="0" w:name="_GoBack"/>
            <w:bookmarkEnd w:id="0"/>
            <w:r w:rsidRPr="00B22F96">
              <w:t>202</w:t>
            </w:r>
            <w:r w:rsidR="00C362A4">
              <w:t>2</w:t>
            </w:r>
            <w:r w:rsidR="00C635ED" w:rsidRPr="00B22F96">
              <w:t xml:space="preserve"> год</w:t>
            </w:r>
          </w:p>
        </w:tc>
      </w:tr>
      <w:tr w:rsidR="00AD376A" w:rsidRPr="00B64F0E" w:rsidTr="008F1558">
        <w:trPr>
          <w:trHeight w:val="1974"/>
        </w:trPr>
        <w:tc>
          <w:tcPr>
            <w:tcW w:w="992" w:type="dxa"/>
            <w:vAlign w:val="center"/>
          </w:tcPr>
          <w:p w:rsidR="00AD376A" w:rsidRPr="00C635ED" w:rsidRDefault="005E644D" w:rsidP="00665C9D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:rsidR="00AD376A" w:rsidRDefault="00AD376A" w:rsidP="00665C9D">
            <w:pPr>
              <w:jc w:val="center"/>
            </w:pPr>
            <w:r w:rsidRPr="00E160DF">
              <w:t>г. Тимашевск,                                мкр-н Сахарный завод,</w:t>
            </w:r>
          </w:p>
          <w:p w:rsidR="00AD376A" w:rsidRPr="00C635ED" w:rsidRDefault="00AD376A" w:rsidP="00BE19F2">
            <w:pPr>
              <w:jc w:val="center"/>
            </w:pPr>
            <w:r w:rsidRPr="00E160DF">
              <w:t>ул. Мельничная, 28К</w:t>
            </w:r>
            <w:r w:rsidR="00A528E5">
              <w:t xml:space="preserve">, </w:t>
            </w:r>
            <w:r w:rsidR="00A528E5" w:rsidRPr="00E160DF">
              <w:t>Парк "Изумрудный"</w:t>
            </w:r>
          </w:p>
        </w:tc>
        <w:tc>
          <w:tcPr>
            <w:tcW w:w="2977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>Тимашевское городское поселение Тимашевского района, мкр. Сахарный завод, ул. Мельничная, 28К</w:t>
            </w:r>
          </w:p>
        </w:tc>
        <w:tc>
          <w:tcPr>
            <w:tcW w:w="6095" w:type="dxa"/>
            <w:vAlign w:val="center"/>
          </w:tcPr>
          <w:p w:rsidR="00AD376A" w:rsidRPr="00C635ED" w:rsidRDefault="00AD376A" w:rsidP="00665C9D">
            <w:pPr>
              <w:tabs>
                <w:tab w:val="left" w:pos="984"/>
              </w:tabs>
              <w:jc w:val="center"/>
            </w:pPr>
            <w:r w:rsidRPr="00C635ED">
              <w:t>Устройство парковочной площадки</w:t>
            </w:r>
            <w:r w:rsidR="00ED6CC9"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 w:rsidR="00ED6CC9">
              <w:t>,</w:t>
            </w:r>
            <w:r w:rsidRPr="00C635ED">
              <w:t xml:space="preserve"> установка фонарей, скамеек и урн. Обустройство пешеходных дорожек.</w:t>
            </w:r>
          </w:p>
          <w:p w:rsidR="00AD376A" w:rsidRPr="00C635ED" w:rsidRDefault="00AD376A" w:rsidP="00665C9D">
            <w:pPr>
              <w:tabs>
                <w:tab w:val="left" w:pos="984"/>
              </w:tabs>
              <w:jc w:val="center"/>
            </w:pPr>
          </w:p>
        </w:tc>
        <w:tc>
          <w:tcPr>
            <w:tcW w:w="2471" w:type="dxa"/>
            <w:vAlign w:val="center"/>
          </w:tcPr>
          <w:p w:rsidR="00AD376A" w:rsidRPr="00B22F96" w:rsidRDefault="00AD376A" w:rsidP="00C362A4">
            <w:pPr>
              <w:jc w:val="center"/>
            </w:pPr>
            <w:r w:rsidRPr="00B22F96">
              <w:t>202</w:t>
            </w:r>
            <w:r w:rsidR="00C362A4">
              <w:t>4</w:t>
            </w:r>
            <w:r w:rsidRPr="00B22F96">
              <w:t xml:space="preserve"> год</w:t>
            </w:r>
          </w:p>
        </w:tc>
      </w:tr>
      <w:tr w:rsidR="005E644D" w:rsidRPr="00B64F0E" w:rsidTr="008F1558">
        <w:trPr>
          <w:trHeight w:val="2114"/>
        </w:trPr>
        <w:tc>
          <w:tcPr>
            <w:tcW w:w="992" w:type="dxa"/>
            <w:vAlign w:val="center"/>
          </w:tcPr>
          <w:p w:rsidR="005E644D" w:rsidRDefault="005E644D" w:rsidP="00665C9D">
            <w:pPr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5E644D" w:rsidRDefault="005E644D" w:rsidP="00665C9D">
            <w:pPr>
              <w:jc w:val="center"/>
            </w:pPr>
            <w:r w:rsidRPr="00E160DF">
              <w:t>г. Тимашевск, улица исторического значения имени Братьев Степановых</w:t>
            </w:r>
          </w:p>
          <w:p w:rsidR="005E644D" w:rsidRPr="00C635ED" w:rsidRDefault="005E644D" w:rsidP="00665C9D">
            <w:pPr>
              <w:jc w:val="center"/>
            </w:pPr>
            <w:r w:rsidRPr="00E160DF">
              <w:t>(от ул. Дзержинского до ул. Пролетарской)</w:t>
            </w:r>
          </w:p>
        </w:tc>
        <w:tc>
          <w:tcPr>
            <w:tcW w:w="2977" w:type="dxa"/>
            <w:vAlign w:val="center"/>
          </w:tcPr>
          <w:p w:rsidR="005E644D" w:rsidRDefault="005E644D" w:rsidP="00665C9D">
            <w:pPr>
              <w:jc w:val="center"/>
            </w:pPr>
            <w:r w:rsidRPr="00C635ED">
              <w:t xml:space="preserve">Тимашевское городское поселение Тимашевского района, </w:t>
            </w:r>
            <w:r>
              <w:t>ул. имени Братьев Степановых,</w:t>
            </w:r>
          </w:p>
          <w:p w:rsidR="005E644D" w:rsidRDefault="005E644D" w:rsidP="00665C9D">
            <w:pPr>
              <w:jc w:val="center"/>
            </w:pPr>
            <w:r w:rsidRPr="00C635ED">
              <w:t>от ул. Дзержинского</w:t>
            </w:r>
          </w:p>
          <w:p w:rsidR="005E644D" w:rsidRPr="00C635ED" w:rsidRDefault="005E644D" w:rsidP="00665C9D">
            <w:pPr>
              <w:jc w:val="center"/>
            </w:pPr>
            <w:r w:rsidRPr="00C635ED">
              <w:t>до ул. Пролетарской</w:t>
            </w:r>
          </w:p>
        </w:tc>
        <w:tc>
          <w:tcPr>
            <w:tcW w:w="6095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Асфальтирование существующей дороги, ремонт тротуаров, размещение велосипедной дорожки. Высадка деревьев, кустарников. Установка урн, скамеек, уличного освещения и обустройство контейнерных площадок. Установка детской площадки.</w:t>
            </w:r>
          </w:p>
        </w:tc>
        <w:tc>
          <w:tcPr>
            <w:tcW w:w="2471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2024 год</w:t>
            </w:r>
          </w:p>
        </w:tc>
      </w:tr>
      <w:tr w:rsidR="00665C9D" w:rsidRPr="00B64F0E" w:rsidTr="008F1558">
        <w:trPr>
          <w:trHeight w:val="2114"/>
        </w:trPr>
        <w:tc>
          <w:tcPr>
            <w:tcW w:w="992" w:type="dxa"/>
            <w:vAlign w:val="center"/>
          </w:tcPr>
          <w:p w:rsidR="00665C9D" w:rsidRDefault="00665C9D" w:rsidP="00665C9D">
            <w:pPr>
              <w:jc w:val="center"/>
            </w:pPr>
            <w:r>
              <w:lastRenderedPageBreak/>
              <w:t>7</w:t>
            </w:r>
          </w:p>
        </w:tc>
        <w:tc>
          <w:tcPr>
            <w:tcW w:w="1985" w:type="dxa"/>
            <w:vAlign w:val="center"/>
          </w:tcPr>
          <w:p w:rsidR="00665C9D" w:rsidRPr="00E160DF" w:rsidRDefault="00665C9D" w:rsidP="00665C9D">
            <w:pPr>
              <w:jc w:val="center"/>
            </w:pPr>
            <w:r>
              <w:t>г. Тимашевск, сквер около ул. Ленина, 154</w:t>
            </w:r>
          </w:p>
        </w:tc>
        <w:tc>
          <w:tcPr>
            <w:tcW w:w="2977" w:type="dxa"/>
            <w:vAlign w:val="center"/>
          </w:tcPr>
          <w:p w:rsidR="00665C9D" w:rsidRPr="00C635ED" w:rsidRDefault="00665C9D" w:rsidP="00665C9D">
            <w:pPr>
              <w:jc w:val="center"/>
            </w:pPr>
            <w:r>
              <w:t>Тимашевское городское поселение Тимашевского района около ул. Ленина, 154</w:t>
            </w:r>
          </w:p>
        </w:tc>
        <w:tc>
          <w:tcPr>
            <w:tcW w:w="6095" w:type="dxa"/>
            <w:vAlign w:val="center"/>
          </w:tcPr>
          <w:p w:rsidR="00665C9D" w:rsidRPr="00C635ED" w:rsidRDefault="00665C9D" w:rsidP="00665C9D">
            <w:pPr>
              <w:jc w:val="center"/>
            </w:pPr>
            <w:r>
              <w:t>Обустройство пешеходной зоны</w:t>
            </w:r>
            <w:r w:rsidRPr="00C635ED">
              <w:t>. Установка светильников, скамеек, урн</w:t>
            </w:r>
            <w:r>
              <w:t>, велосипедной парковки</w:t>
            </w:r>
            <w:r w:rsidRPr="00C635ED">
              <w:t>. Высадка деревьев и кустарников.</w:t>
            </w:r>
          </w:p>
        </w:tc>
        <w:tc>
          <w:tcPr>
            <w:tcW w:w="2471" w:type="dxa"/>
            <w:vAlign w:val="center"/>
          </w:tcPr>
          <w:p w:rsidR="00665C9D" w:rsidRPr="00B22F96" w:rsidRDefault="00665C9D" w:rsidP="00665C9D">
            <w:pPr>
              <w:jc w:val="center"/>
            </w:pPr>
            <w:r>
              <w:t>2024 год</w:t>
            </w:r>
          </w:p>
        </w:tc>
      </w:tr>
      <w:tr w:rsidR="00964B09" w:rsidRPr="00B64F0E" w:rsidTr="008F1558">
        <w:trPr>
          <w:trHeight w:val="2114"/>
        </w:trPr>
        <w:tc>
          <w:tcPr>
            <w:tcW w:w="992" w:type="dxa"/>
            <w:vAlign w:val="center"/>
          </w:tcPr>
          <w:p w:rsidR="00964B09" w:rsidRDefault="00964B09" w:rsidP="00665C9D">
            <w:pPr>
              <w:jc w:val="center"/>
            </w:pPr>
            <w:r>
              <w:t>8</w:t>
            </w:r>
          </w:p>
        </w:tc>
        <w:tc>
          <w:tcPr>
            <w:tcW w:w="1985" w:type="dxa"/>
            <w:vAlign w:val="center"/>
          </w:tcPr>
          <w:p w:rsidR="00964B09" w:rsidRDefault="00964B09" w:rsidP="00665C9D">
            <w:pPr>
              <w:jc w:val="center"/>
            </w:pPr>
            <w:r>
              <w:t>Благоустройство входной группы городского парка культуры и отдыха на пересечении улиц Красной и Шияна</w:t>
            </w:r>
          </w:p>
        </w:tc>
        <w:tc>
          <w:tcPr>
            <w:tcW w:w="2977" w:type="dxa"/>
            <w:vAlign w:val="center"/>
          </w:tcPr>
          <w:p w:rsidR="00964B09" w:rsidRDefault="00964B09" w:rsidP="00665C9D">
            <w:pPr>
              <w:jc w:val="center"/>
            </w:pPr>
            <w:r>
              <w:t>Тимашевское городское поселение Тимашевского района пересечении улиц Красной и Шияна</w:t>
            </w:r>
          </w:p>
        </w:tc>
        <w:tc>
          <w:tcPr>
            <w:tcW w:w="6095" w:type="dxa"/>
            <w:vAlign w:val="center"/>
          </w:tcPr>
          <w:p w:rsidR="00964B09" w:rsidRDefault="00964B09" w:rsidP="00BE19F2">
            <w:pPr>
              <w:jc w:val="center"/>
            </w:pPr>
            <w:r>
              <w:t xml:space="preserve">Установка бордюрного камня, </w:t>
            </w:r>
            <w:r w:rsidR="00BE19F2">
              <w:t>тротуарного покрытия, уличных фонарей, валунов и габионов. Устройство покрытия из белой крошки и газона. Высадка деревьев.</w:t>
            </w:r>
          </w:p>
        </w:tc>
        <w:tc>
          <w:tcPr>
            <w:tcW w:w="2471" w:type="dxa"/>
            <w:vAlign w:val="center"/>
          </w:tcPr>
          <w:p w:rsidR="00964B09" w:rsidRDefault="00964B09" w:rsidP="00665C9D">
            <w:pPr>
              <w:jc w:val="center"/>
            </w:pPr>
            <w:r>
              <w:t>2023 год</w:t>
            </w:r>
          </w:p>
        </w:tc>
      </w:tr>
      <w:tr w:rsidR="00BE19F2" w:rsidRPr="00B64F0E" w:rsidTr="008F1558">
        <w:trPr>
          <w:trHeight w:val="2114"/>
        </w:trPr>
        <w:tc>
          <w:tcPr>
            <w:tcW w:w="992" w:type="dxa"/>
            <w:vAlign w:val="center"/>
          </w:tcPr>
          <w:p w:rsidR="00BE19F2" w:rsidRDefault="00BE19F2" w:rsidP="00665C9D">
            <w:pPr>
              <w:jc w:val="center"/>
            </w:pPr>
            <w:r>
              <w:t>9</w:t>
            </w:r>
          </w:p>
        </w:tc>
        <w:tc>
          <w:tcPr>
            <w:tcW w:w="1985" w:type="dxa"/>
            <w:vAlign w:val="center"/>
          </w:tcPr>
          <w:p w:rsidR="00BE19F2" w:rsidRDefault="00BE19F2" w:rsidP="00BE19F2">
            <w:pPr>
              <w:jc w:val="center"/>
            </w:pPr>
            <w:r>
              <w:t>Благоустройство территории на пересечении улиц Пролетарской и Интернациональной</w:t>
            </w:r>
          </w:p>
        </w:tc>
        <w:tc>
          <w:tcPr>
            <w:tcW w:w="2977" w:type="dxa"/>
            <w:vAlign w:val="center"/>
          </w:tcPr>
          <w:p w:rsidR="00BE19F2" w:rsidRDefault="00BE19F2" w:rsidP="00665C9D">
            <w:pPr>
              <w:jc w:val="center"/>
            </w:pPr>
            <w:r>
              <w:t>Тимашевское городское поселение Тимашевского района пересечении улиц Пролетарской и Интернациональной</w:t>
            </w:r>
          </w:p>
        </w:tc>
        <w:tc>
          <w:tcPr>
            <w:tcW w:w="6095" w:type="dxa"/>
            <w:vAlign w:val="center"/>
          </w:tcPr>
          <w:p w:rsidR="00BE19F2" w:rsidRDefault="00BE19F2" w:rsidP="00BE19F2">
            <w:pPr>
              <w:jc w:val="center"/>
            </w:pPr>
            <w:r>
              <w:t>Установка бордюрного камня, уличных фонарей, скамеек, урн и габионов. Устройство асфальтобетонного покрытия, покрытия из белой крошки и газона. Высадка деревьев.</w:t>
            </w:r>
          </w:p>
        </w:tc>
        <w:tc>
          <w:tcPr>
            <w:tcW w:w="2471" w:type="dxa"/>
            <w:vAlign w:val="center"/>
          </w:tcPr>
          <w:p w:rsidR="00BE19F2" w:rsidRDefault="00BE19F2" w:rsidP="00665C9D">
            <w:pPr>
              <w:jc w:val="center"/>
            </w:pPr>
            <w:r>
              <w:t>2023 год</w:t>
            </w:r>
          </w:p>
        </w:tc>
      </w:tr>
    </w:tbl>
    <w:p w:rsidR="00933973" w:rsidRDefault="00933973"/>
    <w:p w:rsidR="00733E59" w:rsidRDefault="00733E59"/>
    <w:p w:rsidR="00450810" w:rsidRDefault="00F91133" w:rsidP="0045081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0810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0810">
        <w:rPr>
          <w:sz w:val="28"/>
          <w:szCs w:val="28"/>
        </w:rPr>
        <w:t xml:space="preserve"> главы</w:t>
      </w:r>
    </w:p>
    <w:p w:rsidR="00450810" w:rsidRDefault="00450810" w:rsidP="00450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50810" w:rsidRDefault="00450810" w:rsidP="00450810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F91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F91133">
        <w:rPr>
          <w:sz w:val="28"/>
          <w:szCs w:val="28"/>
        </w:rPr>
        <w:t>Н.В. Сидикова</w:t>
      </w:r>
    </w:p>
    <w:p w:rsidR="008B3308" w:rsidRDefault="008B3308" w:rsidP="00450810">
      <w:pPr>
        <w:jc w:val="both"/>
      </w:pPr>
    </w:p>
    <w:sectPr w:rsidR="008B3308" w:rsidSect="007900DD">
      <w:headerReference w:type="default" r:id="rId6"/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98" w:rsidRDefault="002A1B98" w:rsidP="00A17B4D">
      <w:r>
        <w:separator/>
      </w:r>
    </w:p>
  </w:endnote>
  <w:endnote w:type="continuationSeparator" w:id="1">
    <w:p w:rsidR="002A1B98" w:rsidRDefault="002A1B98" w:rsidP="00A17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98" w:rsidRDefault="002A1B98" w:rsidP="00A17B4D">
      <w:r>
        <w:separator/>
      </w:r>
    </w:p>
  </w:footnote>
  <w:footnote w:type="continuationSeparator" w:id="1">
    <w:p w:rsidR="002A1B98" w:rsidRDefault="002A1B98" w:rsidP="00A17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8007"/>
      <w:docPartObj>
        <w:docPartGallery w:val="Page Numbers (Top of Page)"/>
        <w:docPartUnique/>
      </w:docPartObj>
    </w:sdtPr>
    <w:sdtContent>
      <w:p w:rsidR="00A17B4D" w:rsidRDefault="00AB464E">
        <w:pPr>
          <w:pStyle w:val="a3"/>
          <w:jc w:val="center"/>
        </w:pPr>
        <w:r>
          <w:fldChar w:fldCharType="begin"/>
        </w:r>
        <w:r w:rsidR="00455799">
          <w:instrText xml:space="preserve"> PAGE   \* MERGEFORMAT </w:instrText>
        </w:r>
        <w:r>
          <w:fldChar w:fldCharType="separate"/>
        </w:r>
        <w:r w:rsidR="00F911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B4D"/>
    <w:rsid w:val="000B4002"/>
    <w:rsid w:val="00114CD1"/>
    <w:rsid w:val="00283135"/>
    <w:rsid w:val="002848E0"/>
    <w:rsid w:val="002A1B98"/>
    <w:rsid w:val="002C3CB9"/>
    <w:rsid w:val="002F6DE8"/>
    <w:rsid w:val="00304F2E"/>
    <w:rsid w:val="00372F23"/>
    <w:rsid w:val="00396CDC"/>
    <w:rsid w:val="003E30DE"/>
    <w:rsid w:val="003F14FC"/>
    <w:rsid w:val="00401B89"/>
    <w:rsid w:val="004047A9"/>
    <w:rsid w:val="00450810"/>
    <w:rsid w:val="00455799"/>
    <w:rsid w:val="004C0ACF"/>
    <w:rsid w:val="004E1B78"/>
    <w:rsid w:val="00570779"/>
    <w:rsid w:val="00571E28"/>
    <w:rsid w:val="005B16F1"/>
    <w:rsid w:val="005C61E4"/>
    <w:rsid w:val="005D4A72"/>
    <w:rsid w:val="005D5482"/>
    <w:rsid w:val="005E644D"/>
    <w:rsid w:val="006325D0"/>
    <w:rsid w:val="006443BE"/>
    <w:rsid w:val="00664440"/>
    <w:rsid w:val="00665C9D"/>
    <w:rsid w:val="00696DA1"/>
    <w:rsid w:val="006A1E39"/>
    <w:rsid w:val="006B64AE"/>
    <w:rsid w:val="006D35A2"/>
    <w:rsid w:val="00733E59"/>
    <w:rsid w:val="00735849"/>
    <w:rsid w:val="00747750"/>
    <w:rsid w:val="0076472C"/>
    <w:rsid w:val="00780A40"/>
    <w:rsid w:val="007900DD"/>
    <w:rsid w:val="007D45E5"/>
    <w:rsid w:val="00813909"/>
    <w:rsid w:val="008749B8"/>
    <w:rsid w:val="008874A2"/>
    <w:rsid w:val="00897187"/>
    <w:rsid w:val="008A0844"/>
    <w:rsid w:val="008B3308"/>
    <w:rsid w:val="008F1558"/>
    <w:rsid w:val="00903AF5"/>
    <w:rsid w:val="0091442B"/>
    <w:rsid w:val="00933973"/>
    <w:rsid w:val="0095517A"/>
    <w:rsid w:val="00964B09"/>
    <w:rsid w:val="009A0837"/>
    <w:rsid w:val="009B107C"/>
    <w:rsid w:val="009C4CE2"/>
    <w:rsid w:val="009E167E"/>
    <w:rsid w:val="009F7518"/>
    <w:rsid w:val="009F7D54"/>
    <w:rsid w:val="00A17B4D"/>
    <w:rsid w:val="00A51536"/>
    <w:rsid w:val="00A528E5"/>
    <w:rsid w:val="00A92C51"/>
    <w:rsid w:val="00AB464E"/>
    <w:rsid w:val="00AD376A"/>
    <w:rsid w:val="00AD52E9"/>
    <w:rsid w:val="00AF5B18"/>
    <w:rsid w:val="00B22F96"/>
    <w:rsid w:val="00B4184F"/>
    <w:rsid w:val="00BA140F"/>
    <w:rsid w:val="00BB4CF2"/>
    <w:rsid w:val="00BB75AE"/>
    <w:rsid w:val="00BD4631"/>
    <w:rsid w:val="00BE19F2"/>
    <w:rsid w:val="00BE356E"/>
    <w:rsid w:val="00C06697"/>
    <w:rsid w:val="00C362A4"/>
    <w:rsid w:val="00C369C2"/>
    <w:rsid w:val="00C635ED"/>
    <w:rsid w:val="00CB0719"/>
    <w:rsid w:val="00CB7FEC"/>
    <w:rsid w:val="00CD0AE6"/>
    <w:rsid w:val="00DA0272"/>
    <w:rsid w:val="00E003FC"/>
    <w:rsid w:val="00E160DF"/>
    <w:rsid w:val="00E77179"/>
    <w:rsid w:val="00E77270"/>
    <w:rsid w:val="00E83CF7"/>
    <w:rsid w:val="00EB654A"/>
    <w:rsid w:val="00ED1AFC"/>
    <w:rsid w:val="00ED6CC9"/>
    <w:rsid w:val="00EE6037"/>
    <w:rsid w:val="00EF638B"/>
    <w:rsid w:val="00F14B80"/>
    <w:rsid w:val="00F34CA7"/>
    <w:rsid w:val="00F40184"/>
    <w:rsid w:val="00F671FB"/>
    <w:rsid w:val="00F91133"/>
    <w:rsid w:val="00FC2D09"/>
    <w:rsid w:val="00FD3BF9"/>
    <w:rsid w:val="00FE3766"/>
    <w:rsid w:val="00FF2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49</cp:revision>
  <cp:lastPrinted>2022-11-14T08:14:00Z</cp:lastPrinted>
  <dcterms:created xsi:type="dcterms:W3CDTF">2019-03-25T08:28:00Z</dcterms:created>
  <dcterms:modified xsi:type="dcterms:W3CDTF">2022-11-14T08:14:00Z</dcterms:modified>
</cp:coreProperties>
</file>